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536" w:hanging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4536" w:hanging="0"/>
        <w:contextualSpacing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решением совета Общественной палаты </w:t>
        <w:br/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</w:p>
    <w:p>
      <w:pPr>
        <w:pStyle w:val="Normal"/>
        <w:spacing w:lineRule="auto" w:line="240" w:before="0" w:after="0"/>
        <w:ind w:left="4536" w:hanging="0"/>
        <w:contextualSpacing/>
        <w:jc w:val="center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от 30.06.2021 г.  №6/01-03/48-2</w:t>
      </w:r>
    </w:p>
    <w:p>
      <w:pPr>
        <w:pStyle w:val="Normal"/>
        <w:spacing w:lineRule="auto" w:line="360"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2694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 порядке назначения наблюдателей от Общественной палаты Костромской области при проведении выборов в органы государственной власти Костромской области, органы местного самоуправления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Настоящее Положение о порядке назначения наблюдателей от Общественной палаты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 xml:space="preserve">Костромской области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(далее – Общественная палата) при проведении выборов в органы государственной власти, органы местного самоуправления (далее – Положение)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(далее – Федеральный закон № 67-ФЗ), другими федеральными законами, нормативными правовыми актами Российской Федерации, законодательством субъектов Российской Федерации, муниципальными правовыми актами органов местного самоуправления, Регламентом Общественной палаты (далее – Регламент), решениями Общественной палаты и совета Общественной палаты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Для назначения наблюдателями могут быть предложены кандидатуры граждан Российской Федерации (далее – представители), обладающих активным избирательным правом, 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Гражданин Российской Федерации, </w:t>
      </w:r>
      <w:r>
        <w:rPr>
          <w:rFonts w:eastAsia="Times New Roman" w:cs="Times New Roman" w:ascii="Times New Roman" w:hAnsi="Times New Roman"/>
          <w:color w:val="000000" w:themeColor="text1"/>
          <w:sz w:val="28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избирательную комиссию.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Не могут вносить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Общественную палату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предложения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 назначении наблюдателей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избирательные комиссии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следующие организации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политические партии;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религиозные организации;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  <w:br/>
        <w:t>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общественные объединения, иные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иностранные организации, международные организации и международные общественные движения;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некоммерческие организации, незарегистрированные общественные объединения, выполняющие функции иностранного агента, выполняющие функции иностранного агента, и иностранные 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 Федерального закона от 28 декабря 2012 г.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соответствии с пунктом 4 статьи 30 Федерального закона № 67-ФЗ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№ 67-ФЗ, иностранные граждане, за исключением случая, указанного в пункте 10 статьи 4 Федерального закона № 67-ФЗ, лица без гражданства.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при внесении в Общественную палату предложения о назначении наблюдателя(ей) в избирательные комиссии необходимо представить: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заявление о внесении в Общественную палату 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(Приложение № 1 –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рекомендуемый образец заявления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решение руководящего органа общественного объединения, иной некоммерческой организации,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общественной палаты (совета) муниципального образования, уполномоченного органа иного объединения граждан Российской Федерации о внесении в Общественную палату 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(Приложение № 2 –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рекомендуемый образец решения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предлагаемых для назначения наблюдателями в избирательные комиссии, расположенные на территории Костромской области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(Приложение № 3 – форма сведений о кандидатурах;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 организации; копию положения (иного документа), регулирующего деятельность общественной палаты (совета) муниципального образования; копию положения (иного документа), регулирующего деятельность иного объединения граждан Российской Федерации соответственно;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ограничений, предусмотренных настоящим Положением, для назначения наблюдателем, а также о согласии на обработку персональных данных (Приложение № 4 – форма заявления);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3);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общественная палата (совет) муниципального образования, иное объединение граждан Российской Федерации считает необходимым представить.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Гражданину Российской Федерации при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внесении в Общественную палату предложения о назначении своей кандидатуры наблюдателем в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избирательную комиссию необходимо представить: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расположенную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, содержащее сведения о согласии быть наблюдателем, об обязательстве соблюдать Кодекс этики общественного наблюдателя, об отсутствии ограничений на выдвижение в качестве наблюдателя, предусмотренных настоящим Положением, и согласие на обработку персональных данных (Приложение № 4 – форма заявления);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сведения о гражданине Российской Федерации (Приложение № 5 – форма сведений о кандидатуре);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жительства;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иные документы, которые гражданин Российской Федерации считает необходимым представить.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информационно-телекоммуникационной сети «Интернет».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представляются в Общественную палату в обязательном порядке на бумажном носителе. 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Приём заявлений и прилагаемых к ним документов осуществляется в Общественной палате по адресу: 156000 г.Кострома, ул.Советская, д.9-а. 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и прилагаемые к ним документы могут доставляться нарочным порядком, курьерской доставкой, почтовым отправлением с пометкой на конверте «наблюдение за выборами».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 и одновременно в электронном виде.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и прилагаемые к нему документы, поступившие в Общественную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и прилагаемые к нему документы, поступившие в Общественную палату, передаются в Региональный общественный штаб по наблюдению за выборами в Костромской области (РОШ КО).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Задачами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РОШ КО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прием заявлений и прилагаемых к ним документов в Аппарат</w:t>
      </w:r>
    </w:p>
    <w:p>
      <w:pPr>
        <w:pStyle w:val="Normal"/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Общественной палаты;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организация работы с поступающими заявлениями и прилагаемыми к ним документами;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проверка достоверности сведений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информации), содержащихся в заявлениях и прилагаемых к ним документах, в том числе на соответствие требованиям законодательства Российской Федерации, нормативных правовых актов и настоящего Положения;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формирование единого списка наблюдателей;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подготовка единого списка наблюдателей, иных проектов документов для вынесения их на рассмотрение в порядке, предусмотренном Регламентом</w:t>
      </w:r>
      <w:r>
        <w:rPr>
          <w:rFonts w:eastAsia="Calibri"/>
          <w:b/>
          <w:color w:val="000000" w:themeColor="text1"/>
          <w:sz w:val="28"/>
          <w:szCs w:val="28"/>
        </w:rPr>
        <w:t>,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советом Общественной палаты или секретарем (председателем) Общественной палаты;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подготовка и заполнение форм направлений наблюдателя;</w:t>
      </w:r>
    </w:p>
    <w:p>
      <w:pPr>
        <w:pStyle w:val="ListParagraph"/>
        <w:numPr>
          <w:ilvl w:val="0"/>
          <w:numId w:val="5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наблюдателя.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lineRule="auto" w:line="360" w:before="0" w:after="0"/>
        <w:ind w:left="0"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Совет Общественной палаты или секретарь (председатель) Общественной палаты в порядке, предусмотренном Регламентом, принимает решение о назначении наблюдателей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 случае назначения советом Общественной палаты или секретарем (председателем) Общественной палаты гражданина Российской Федерации наблюдателем Общественная палата выдает ему направление в письменной форме, которым удостоверяются полномочия наблюдателя.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комиссии (территориальной, участковой), куда он направляется, а также делается запись об отсутствии ограничений, предусмотренных пунктом 4 статьи 30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Федерального закона № 67-ФЗ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 Указание каких-либо дополнительных сведений о наблюдателе не требуется</w:t>
      </w:r>
      <w:r>
        <w:rPr>
          <w:rFonts w:cs="Times New Roman" w:ascii="Times New Roman" w:hAnsi="Times New Roman"/>
          <w:iCs/>
          <w:color w:val="000000" w:themeColor="text1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В направлении может быть указан действующий номер телефона наблюдателя для установления с ним оперативной связи в случае необходимости. Форма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направления наблюдателя Общественной палаты приведена в Приложении № 6.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Направление наблюдателя от Общественной палаты подписывается секретарем (председателем) Общественной палаты, а в период его отсутствия – первым заместителем секретаря (председателя) Общественной палаты либо одним из заместителей секретаря (председателя) Общественной палаты и заверяется печатью Общественной палаты. 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уполномоченным советом Общественной палаты членом Общественной палаты. 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Вопросы, не урегулированные настоящим положением, определяются решениями совета Общественной палаты.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Приложение  № 1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(Оформляется на бланке)</w:t>
      </w:r>
      <w:r>
        <w:rPr>
          <w:rStyle w:val="Style21"/>
          <w:rFonts w:eastAsia="Times New Roman" w:cs="Times New Roman" w:ascii="Times New Roman" w:hAnsi="Times New Roman"/>
          <w:color w:val="000000" w:themeColor="text1"/>
          <w:sz w:val="28"/>
          <w:szCs w:val="28"/>
        </w:rPr>
        <w:footnoteReference w:id="2"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Общественную палату</w:t>
      </w:r>
    </w:p>
    <w:p>
      <w:pPr>
        <w:pStyle w:val="ListParagraph"/>
        <w:widowControl/>
        <w:tabs>
          <w:tab w:val="left" w:pos="1276" w:leader="none"/>
        </w:tabs>
        <w:bidi w:val="0"/>
        <w:spacing w:lineRule="auto" w:line="360" w:before="0" w:after="0"/>
        <w:ind w:left="0" w:right="0" w:firstLine="6180"/>
        <w:jc w:val="both"/>
        <w:rPr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right="-2" w:firstLine="709"/>
        <w:jc w:val="center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о внесении в Общественную палату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области.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области.</w:t>
      </w:r>
    </w:p>
    <w:p>
      <w:pPr>
        <w:pStyle w:val="Normal"/>
        <w:spacing w:lineRule="auto" w:line="240" w:before="0" w:after="0"/>
        <w:ind w:right="-2" w:firstLine="709"/>
        <w:jc w:val="center"/>
        <w:rPr>
          <w:rFonts w:ascii="Times New Roman" w:hAnsi="Times New Roman" w:eastAsia="Calibri" w:cs="Times New Roman"/>
          <w:b/>
          <w:b/>
          <w:i/>
          <w:i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right="-2" w:firstLine="709"/>
        <w:jc w:val="center"/>
        <w:rPr>
          <w:rFonts w:ascii="Times New Roman" w:hAnsi="Times New Roman" w:eastAsia="Times New Roman" w:cs="Times New Roman"/>
          <w:color w:val="000000" w:themeColor="text1"/>
          <w:sz w:val="14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4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соответствии с решением_____________________________________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softHyphen/>
        <w:softHyphen/>
        <w:softHyphen/>
        <w:t>___________________________от «___»_____________20__г., №__________  ________________________________________________________________</w:t>
        <w:br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предлагается(ются) кандидатура(ы) для назначения в качестве наблюдателя(ей)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(Приложение № 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Прилагаемые документы: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Решение руководящего органа,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 xml:space="preserve"> 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Копия устава общественного объединения, иной некоммерческой организации, заверенная руководителем организации,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предлагаемых для назначения наблюдателями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 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(Приложение № 3 – форма сведений о кандидатурах)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на ___ л.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240" w:before="0" w:after="0"/>
        <w:ind w:left="142" w:right="-2"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 ___ л.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Всего на ___ 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 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25.07.2002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 (если решение о приостановлении не было признано судом незаконным); иностранной организацией, международной организацией и международным общественным движением; некоммерческой организацией, выполняющей функции иностранного агента, 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котором включена в реестр иностранных средств массовой информации, выполняющих функции иностранного агента в соответствии с пунктом 6 статьи 3 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ind w:left="2832" w:hanging="269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ind w:left="2832" w:hanging="269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Руководитель                                  _________________/____________________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(подпись)                     (инициалы, фамилия)            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м.п.</w:t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tabs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0"/>
        </w:rPr>
        <w:t>«___» _____________20___г.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Приложение № 2 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(Оформляется на бланке</w:t>
      </w:r>
      <w:r>
        <w:rPr>
          <w:rStyle w:val="Style21"/>
          <w:rFonts w:eastAsia="Times New Roman" w:cs="Times New Roman" w:ascii="Times New Roman" w:hAnsi="Times New Roman"/>
          <w:color w:val="000000" w:themeColor="text1"/>
          <w:sz w:val="28"/>
          <w:szCs w:val="28"/>
        </w:rPr>
        <w:footnoteReference w:id="3"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ПРОТОКОЛ 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Город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Присутствовали: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1.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ab/>
        <w:tab/>
        <w:tab/>
        <w:tab/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ab/>
        <w:tab/>
        <w:tab/>
        <w:t xml:space="preserve">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2. 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ab/>
        <w:tab/>
        <w:tab/>
        <w:t xml:space="preserve">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3.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В соответствии с п. ______ 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заседание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  <w:br/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12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2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является правомочным.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14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14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внесении в Общественную палату </w:t>
      </w:r>
      <w:r>
        <w:rPr>
          <w:rFonts w:eastAsia="Calibri" w:cs="Times New Roman" w:ascii="Times New Roman" w:hAnsi="Times New Roman"/>
          <w:b/>
          <w:i/>
          <w:color w:val="000000" w:themeColor="text1"/>
          <w:sz w:val="28"/>
          <w:szCs w:val="28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Слушали: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(указать Ф.И.О. и должность)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0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1. Внести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предложения о назначении наблюдателя(ей)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в количестве ____ кандидатур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2. Представить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по утвержденной форме.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3. Представить в Общественную палату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_________________________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(Ф.И.О.)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______________________(Ф.И.О.)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(подпись)</w:t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701" w:right="680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М.П.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Приложение № 3</w:t>
      </w:r>
    </w:p>
    <w:tbl>
      <w:tblPr>
        <w:tblStyle w:val="af2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Сведения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 кандидатуре(ах)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предлагаемой(ых) для назначения наблюдателем(ми) в избирательные комиссии, расположенные на территории </w:t>
            </w: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  <w:t>Костромской области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Наименование общественного объединения, иной некоммерческой организации,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 w:themeColor="text1"/>
              </w:rPr>
              <w:t>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регистрации гражданина по месту жительства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Костромское региональное отделение ВОО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0001 123456, выдан 01.01.2001 ОМВД России по г. Костроме,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Костромская обл.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+7</w:t>
            </w: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Имеется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Имеется</w:t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</w:tr>
    </w:tbl>
    <w:p>
      <w:pPr>
        <w:sectPr>
          <w:head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Приложение № 4</w:t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661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</w:rPr>
            </w:r>
          </w:p>
        </w:tc>
        <w:tc>
          <w:tcPr>
            <w:tcW w:w="66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1451" w:hanging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6"/>
              </w:rPr>
              <w:t xml:space="preserve">В Общественную палату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2551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  <w:t>Костромской области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6"/>
        </w:rPr>
        <w:t>Заявление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Я, 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____________ г.р., паспорт (или документ, заменяющий паспорт) серия 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(число, месяц, год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номер _________, выдан ________ г. _______________________________</w:t>
      </w:r>
    </w:p>
    <w:p>
      <w:pPr>
        <w:pStyle w:val="Normal"/>
        <w:spacing w:lineRule="auto" w:line="240" w:before="0" w:after="0"/>
        <w:ind w:left="2123" w:firstLine="709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(дата выдачи)                                    (кем выдан)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_______________________________________, код подразделения 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зарегистрированный(ая) по адресу: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_______________________________________________________________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6"/>
        </w:rPr>
      </w:pPr>
      <w:r>
        <w:rPr>
          <w:rFonts w:eastAsia="Calibri" w:cs="Times New Roman" w:ascii="Times New Roman" w:hAnsi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 xml:space="preserve">выражаю свое согласие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быть наблюдателем в избирательной комиссии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и прошу рассмотреть вопрос о моем назначении наблюдателем.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Я уведомляю, что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у меня отсутствуют ограничения, предусмотренные Положением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о порядке назначения наблюдателей от Общественной палаты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 проведении выборов в органы государственной власти, органы местного самоуправления и подтверждаю, что: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я являюсь совершеннолетним гражданином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я не являюсь 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иностранным гражданином, за исключением случая, указанного в пункте 10 статьи 4 Федерального закона № 67-ФЗ, лицом без гражданства;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я не являюсь гражданином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«____» _____________20___ г.</w:t>
        <w:tab/>
        <w:tab/>
        <w:tab/>
        <w:tab/>
        <w:t xml:space="preserve">               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(подпись)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6"/>
        </w:rPr>
        <w:t>Кроме того, я, 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Аппарату Общественной палаты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по назначению наблюдателей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«____» _____________20___ г.</w:t>
        <w:tab/>
        <w:tab/>
        <w:tab/>
        <w:tab/>
        <w:t xml:space="preserve">_____________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 xml:space="preserve">             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(подпись)</w:t>
      </w:r>
    </w:p>
    <w:p>
      <w:pPr>
        <w:sectPr>
          <w:headerReference w:type="default" r:id="rId4"/>
          <w:footnotePr>
            <w:numFmt w:val="decimal"/>
          </w:footnotePr>
          <w:type w:val="nextPage"/>
          <w:pgSz w:w="11906" w:h="16838"/>
          <w:pgMar w:left="1701" w:right="850" w:header="708" w:top="1134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Приложение № 5</w:t>
      </w:r>
    </w:p>
    <w:tbl>
      <w:tblPr>
        <w:tblStyle w:val="af2"/>
        <w:tblW w:w="16018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7"/>
        <w:gridCol w:w="1134"/>
        <w:gridCol w:w="1275"/>
        <w:gridCol w:w="1985"/>
        <w:gridCol w:w="1415"/>
      </w:tblGrid>
      <w:tr>
        <w:trPr/>
        <w:tc>
          <w:tcPr>
            <w:tcW w:w="16017" w:type="dxa"/>
            <w:gridSpan w:val="1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Сведения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избирательную комиссию,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расположенную на территории </w:t>
            </w:r>
            <w:r>
              <w:rPr>
                <w:rFonts w:eastAsia="Calibri" w:cs="Times New Roman"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 w:themeColor="text1"/>
                <w:sz w:val="28"/>
                <w:szCs w:val="28"/>
                <w:u w:val="none"/>
              </w:rPr>
              <w:t>Костромской области</w:t>
            </w:r>
          </w:p>
        </w:tc>
      </w:tr>
      <w:tr>
        <w:trPr>
          <w:trHeight w:val="85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Е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К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</w:rPr>
              <w:t>Л</w:t>
            </w:r>
          </w:p>
        </w:tc>
      </w:tr>
      <w:tr>
        <w:trPr>
          <w:trHeight w:val="3036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Адрес регистрации гражданина по месту жительства </w:t>
            </w: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Номер мобильного телефона 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color w:val="000000" w:themeColor="text1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tcW w:w="46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left" w:pos="1134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</w:r>
          </w:p>
        </w:tc>
        <w:tc>
          <w:tcPr>
            <w:tcW w:w="123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Костромское региональное отделение ВОО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0001 123456, выдан 01.01.2001 ОМВД России по г. Костроме 001-001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Кострома, ул. Тверская, д.1, кв.1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ivanovip001</w:t>
            </w:r>
          </w:p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+7</w:t>
            </w:r>
            <w:r>
              <w:rPr>
                <w:rFonts w:eastAsia="Calibri" w:cs="Times New Roman" w:ascii="Times New Roman" w:hAnsi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Кострома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</w:rPr>
              <w:t>Подпись</w:t>
            </w:r>
          </w:p>
        </w:tc>
        <w:tc>
          <w:tcPr>
            <w:tcW w:w="141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</w:rPr>
              <w:t>Подпись</w:t>
            </w:r>
          </w:p>
        </w:tc>
      </w:tr>
    </w:tbl>
    <w:p>
      <w:pPr>
        <w:sectPr>
          <w:headerReference w:type="default" r:id="rId5"/>
          <w:footnotePr>
            <w:numFmt w:val="decimal"/>
          </w:footnotePr>
          <w:type w:val="nextPage"/>
          <w:pgSz w:orient="landscape" w:w="16838" w:h="11906"/>
          <w:pgMar w:left="1134" w:right="1134" w:header="708" w:top="1701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Приложение № 6</w:t>
      </w:r>
    </w:p>
    <w:p>
      <w:pPr>
        <w:pStyle w:val="Normal"/>
        <w:spacing w:lineRule="auto" w:line="240" w:before="0" w:after="0"/>
        <w:ind w:left="3969" w:hanging="0"/>
        <w:jc w:val="right"/>
        <w:rPr>
          <w:rFonts w:ascii="Times New Roman" w:hAnsi="Times New Roman" w:eastAsia="Times New Roman" w:cs="Times New Roman"/>
          <w:color w:val="000000" w:themeColor="text1"/>
          <w:sz w:val="20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 w:themeColor="text1"/>
          <w:sz w:val="1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12"/>
          <w:szCs w:val="32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6"/>
        <w:gridCol w:w="5616"/>
      </w:tblGrid>
      <w:tr>
        <w:trPr/>
        <w:tc>
          <w:tcPr>
            <w:tcW w:w="4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W w:w="56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 xml:space="preserve">для участковой избирательной комиссии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____________________________________________________________</w:t>
              <w:br/>
              <w:t>также номер избирательного участка, с указанием субъекта ____________________________________________________________</w:t>
              <w:br/>
              <w:t>Российской Федерации)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3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3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"/>
          <w:szCs w:val="32"/>
        </w:rPr>
      </w:pPr>
      <w:r>
        <w:rPr>
          <w:rFonts w:eastAsia="Times New Roman" w:cs="Times New Roman" w:ascii="Times New Roman" w:hAnsi="Times New Roman"/>
          <w:color w:val="000000" w:themeColor="text1"/>
          <w:sz w:val="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НАПРАВЛЕНИЕ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0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  <w:u w:val="none"/>
        </w:rPr>
        <w:t>Костромской области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направляет наблюдателем в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>_________________________________________________________________________________</w:t>
        <w:br/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>_________________________________________________________________________________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___________________________________________________________ </w:t>
        <w:tab/>
        <w:t>______________ г.р.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ab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(фамилия, имя, отчество)</w:t>
        <w:tab/>
        <w:tab/>
        <w:tab/>
        <w:tab/>
        <w:tab/>
        <w:t>(число, месяц, год рождения)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проживающего(ую) по адресу: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(наименование субъекта Российской Федерации, района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 xml:space="preserve">города,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контактный телефон: </w:t>
      </w:r>
      <w:r>
        <w:rPr>
          <w:rFonts w:eastAsia="Times New Roman" w:cs="Times New Roman" w:ascii="Times New Roman" w:hAnsi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</w:rPr>
        <w:t>(номер мобильного телефона)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6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6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3014"/>
        <w:gridCol w:w="3190"/>
      </w:tblGrid>
      <w:tr>
        <w:trPr/>
        <w:tc>
          <w:tcPr>
            <w:tcW w:w="3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sz w:val="28"/>
                <w:szCs w:val="28"/>
              </w:rPr>
            </w:r>
          </w:p>
        </w:tc>
        <w:tc>
          <w:tcPr>
            <w:tcW w:w="30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____________________</w:t>
              <w:br/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МП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1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0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</w:rPr>
        <w:t xml:space="preserve">Примечание. </w:t>
      </w:r>
      <w:r>
        <w:rPr>
          <w:rFonts w:eastAsia="Times New Roman" w:cs="Times New Roman" w:ascii="Times New Roman" w:hAnsi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360" w:before="0" w:after="0"/>
        <w:jc w:val="both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8" w:right="851" w:header="709" w:top="766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3196795"/>
    </w:sdtPr>
    <w:sdtContent>
      <w:p>
        <w:pPr>
          <w:pStyle w:val="Style30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19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rPr/>
        <w:t>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6784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67840"/>
    <w:rPr/>
  </w:style>
  <w:style w:type="character" w:styleId="Style16" w:customStyle="1">
    <w:name w:val="Текст сноски Знак"/>
    <w:basedOn w:val="DefaultParagraphFont"/>
    <w:link w:val="a8"/>
    <w:qFormat/>
    <w:rsid w:val="005d403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qFormat/>
    <w:rsid w:val="005d403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22c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qFormat/>
    <w:rsid w:val="003a22ce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qFormat/>
    <w:rsid w:val="003a22ce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0"/>
    <w:uiPriority w:val="99"/>
    <w:semiHidden/>
    <w:qFormat/>
    <w:rsid w:val="003a22c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00000A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ы концевой сноски"/>
    <w:qFormat/>
    <w:rPr/>
  </w:style>
  <w:style w:type="paragraph" w:styleId="Style24">
    <w:name w:val="Заголовок"/>
    <w:basedOn w:val="Normal"/>
    <w:next w:val="Style2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88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5b0f"/>
    <w:pPr>
      <w:spacing w:before="0" w:after="200"/>
      <w:ind w:left="720" w:hanging="0"/>
      <w:contextualSpacing/>
    </w:pPr>
    <w:rPr/>
  </w:style>
  <w:style w:type="paragraph" w:styleId="Style29">
    <w:name w:val="Header"/>
    <w:basedOn w:val="Normal"/>
    <w:link w:val="a5"/>
    <w:uiPriority w:val="99"/>
    <w:unhideWhenUsed/>
    <w:rsid w:val="00667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7"/>
    <w:uiPriority w:val="99"/>
    <w:unhideWhenUsed/>
    <w:rsid w:val="0066784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a9"/>
    <w:qFormat/>
    <w:rsid w:val="005d403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text">
    <w:name w:val="annotation text"/>
    <w:basedOn w:val="Normal"/>
    <w:link w:val="ad"/>
    <w:uiPriority w:val="99"/>
    <w:unhideWhenUsed/>
    <w:qFormat/>
    <w:rsid w:val="003a22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"/>
    <w:uiPriority w:val="99"/>
    <w:semiHidden/>
    <w:unhideWhenUsed/>
    <w:qFormat/>
    <w:rsid w:val="003a22ce"/>
    <w:pPr/>
    <w:rPr>
      <w:b/>
      <w:bCs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3a22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1276-8DD3-4BA4-AF02-0CBB3C6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LibreOffice/5.3.4.2$Windows_x86 LibreOffice_project/f82d347ccc0be322489bf7da61d7e4ad13fe2ff3</Application>
  <Pages>18</Pages>
  <Words>3277</Words>
  <Characters>26768</Characters>
  <CharactersWithSpaces>31087</CharactersWithSpaces>
  <Paragraphs>270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2021-06-25T09:49:00Z</dcterms:created>
  <dc:creator>Автор</dc:creator>
  <dc:description/>
  <dc:language>ru-RU</dc:language>
  <cp:lastModifiedBy/>
  <cp:lastPrinted>2021-06-29T16:34:35Z</cp:lastPrinted>
  <dcterms:modified xsi:type="dcterms:W3CDTF">2021-06-29T17:42:55Z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